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C7" w:rsidRPr="00DC1BC7" w:rsidRDefault="00DC1BC7" w:rsidP="002338F4">
      <w:pPr>
        <w:jc w:val="center"/>
        <w:rPr>
          <w:rStyle w:val="size"/>
          <w:rFonts w:ascii="Georgia" w:hAnsi="Georgia"/>
          <w:color w:val="E44547"/>
          <w:sz w:val="33"/>
          <w:szCs w:val="33"/>
          <w:lang w:val="en-GB" w:eastAsia="en-US"/>
        </w:rPr>
      </w:pPr>
      <w:r w:rsidRPr="00DC1BC7">
        <w:rPr>
          <w:rStyle w:val="size"/>
          <w:rFonts w:ascii="Georgia" w:hAnsi="Georgia"/>
          <w:color w:val="E44547"/>
          <w:sz w:val="33"/>
          <w:szCs w:val="33"/>
          <w:lang w:val="en-GB" w:eastAsia="en-US"/>
        </w:rPr>
        <w:t>A Civil Engineering and Architectural Design firm in Ireland is looking for Interns</w:t>
      </w:r>
      <w:r w:rsidRPr="00DC1BC7">
        <w:rPr>
          <w:rStyle w:val="size"/>
          <w:rFonts w:ascii="Georgia" w:hAnsi="Georgia"/>
          <w:color w:val="E44547"/>
          <w:sz w:val="33"/>
          <w:szCs w:val="33"/>
          <w:lang w:val="en-GB" w:eastAsia="en-US"/>
        </w:rPr>
        <w:t>!</w:t>
      </w:r>
    </w:p>
    <w:p w:rsidR="00DC1BC7" w:rsidRPr="00DC1BC7" w:rsidRDefault="00DC1BC7" w:rsidP="002338F4">
      <w:pPr>
        <w:jc w:val="both"/>
        <w:rPr>
          <w:lang w:val="en-GB"/>
        </w:rPr>
      </w:pPr>
    </w:p>
    <w:p w:rsidR="00DC1BC7" w:rsidRPr="00DC1BC7" w:rsidRDefault="00DC1BC7" w:rsidP="002338F4">
      <w:pPr>
        <w:jc w:val="both"/>
        <w:rPr>
          <w:rStyle w:val="size"/>
          <w:rFonts w:ascii="Helvetica" w:hAnsi="Helvetica" w:cs="Helvetica"/>
          <w:b/>
          <w:bCs/>
          <w:iCs/>
          <w:color w:val="3A352A"/>
          <w:sz w:val="23"/>
          <w:szCs w:val="23"/>
          <w:lang w:val="en-GB" w:eastAsia="en-US"/>
        </w:rPr>
      </w:pPr>
      <w:r w:rsidRPr="00DC1BC7">
        <w:rPr>
          <w:rStyle w:val="size"/>
          <w:rFonts w:ascii="Helvetica" w:hAnsi="Helvetica" w:cs="Helvetica"/>
          <w:b/>
          <w:bCs/>
          <w:iCs/>
          <w:color w:val="3A352A"/>
          <w:sz w:val="23"/>
          <w:szCs w:val="23"/>
          <w:lang w:val="en-GB" w:eastAsia="en-US"/>
        </w:rPr>
        <w:t>Want to enhance your resume with hands-on professional experience in Civil Engineering / Architectural Design</w:t>
      </w:r>
      <w:r w:rsidRPr="00DC1BC7">
        <w:rPr>
          <w:rStyle w:val="size"/>
          <w:rFonts w:ascii="Helvetica" w:hAnsi="Helvetica" w:cs="Helvetica"/>
          <w:b/>
          <w:bCs/>
          <w:iCs/>
          <w:color w:val="3A352A"/>
          <w:sz w:val="23"/>
          <w:szCs w:val="23"/>
          <w:lang w:val="en-GB" w:eastAsia="en-US"/>
        </w:rPr>
        <w:t>?</w:t>
      </w:r>
    </w:p>
    <w:p w:rsidR="00DC1BC7" w:rsidRPr="00DC1BC7" w:rsidRDefault="00DC1BC7" w:rsidP="002338F4">
      <w:pPr>
        <w:jc w:val="both"/>
        <w:rPr>
          <w:rStyle w:val="size"/>
          <w:rFonts w:ascii="Helvetica" w:hAnsi="Helvetica" w:cs="Helvetica"/>
          <w:b/>
          <w:bCs/>
          <w:i/>
          <w:iCs/>
          <w:color w:val="3A352A"/>
          <w:sz w:val="23"/>
          <w:szCs w:val="23"/>
          <w:lang w:val="en-GB" w:eastAsia="en-US"/>
        </w:rPr>
      </w:pPr>
    </w:p>
    <w:p w:rsidR="00DC1BC7" w:rsidRPr="00DC1BC7" w:rsidRDefault="00DC1BC7" w:rsidP="002338F4">
      <w:p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 w:eastAsia="en-US"/>
        </w:rPr>
        <w:t>A hands-on internship will give you chance to work on real-world engineering projects and develop your professional skills. Gain practical experience in the field, enhance your CV, and get a feel for what the day-to-day work is like in this exciting industry</w:t>
      </w: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 w:eastAsia="en-US"/>
        </w:rPr>
        <w:t>.</w:t>
      </w:r>
    </w:p>
    <w:p w:rsidR="00DC1BC7" w:rsidRPr="00DC1BC7" w:rsidRDefault="00DC1BC7" w:rsidP="002338F4">
      <w:p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 w:eastAsia="en-US"/>
        </w:rPr>
      </w:pPr>
    </w:p>
    <w:p w:rsidR="00DC1BC7" w:rsidRPr="00DC1BC7" w:rsidRDefault="00DC1BC7" w:rsidP="002338F4">
      <w:pPr>
        <w:jc w:val="both"/>
        <w:rPr>
          <w:rStyle w:val="size"/>
          <w:rFonts w:ascii="Helvetica" w:hAnsi="Helvetica" w:cs="Helvetica"/>
          <w:b/>
          <w:color w:val="3A352A"/>
          <w:sz w:val="23"/>
          <w:szCs w:val="23"/>
          <w:lang w:val="en-GB" w:eastAsia="en-US"/>
        </w:rPr>
      </w:pPr>
      <w:r w:rsidRPr="00DC1BC7">
        <w:rPr>
          <w:rStyle w:val="size"/>
          <w:rFonts w:ascii="Helvetica" w:hAnsi="Helvetica" w:cs="Helvetica"/>
          <w:b/>
          <w:color w:val="3A352A"/>
          <w:sz w:val="23"/>
          <w:szCs w:val="23"/>
          <w:lang w:val="en-GB" w:eastAsia="en-US"/>
        </w:rPr>
        <w:t>Internship Description:</w:t>
      </w:r>
    </w:p>
    <w:p w:rsidR="00DC1BC7" w:rsidRPr="00DC1BC7" w:rsidRDefault="00DC1BC7" w:rsidP="002338F4">
      <w:p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 w:eastAsia="en-US"/>
        </w:rPr>
      </w:pPr>
    </w:p>
    <w:p w:rsidR="00DC1BC7" w:rsidRDefault="00DC1BC7" w:rsidP="002338F4">
      <w:pPr>
        <w:pStyle w:val="ListeParagraf"/>
        <w:numPr>
          <w:ilvl w:val="0"/>
          <w:numId w:val="1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Learn the architectural documentation process.</w:t>
      </w:r>
    </w:p>
    <w:p w:rsidR="00DC1BC7" w:rsidRDefault="00DC1BC7" w:rsidP="002338F4">
      <w:pPr>
        <w:pStyle w:val="ListeParagraf"/>
        <w:numPr>
          <w:ilvl w:val="0"/>
          <w:numId w:val="1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 xml:space="preserve">Utilize Revit, </w:t>
      </w:r>
      <w:proofErr w:type="spellStart"/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Sketchup</w:t>
      </w:r>
      <w:proofErr w:type="spellEnd"/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 xml:space="preserve">, CAD, as well as hand-built </w:t>
      </w:r>
      <w:proofErr w:type="spellStart"/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modeling.</w:t>
      </w:r>
      <w:proofErr w:type="spellEnd"/>
    </w:p>
    <w:p w:rsidR="00DC1BC7" w:rsidRDefault="00DC1BC7" w:rsidP="002338F4">
      <w:pPr>
        <w:pStyle w:val="ListeParagraf"/>
        <w:numPr>
          <w:ilvl w:val="0"/>
          <w:numId w:val="1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Get hands-on training with Programming, schematics, design development, and drafting construction documents.</w:t>
      </w:r>
    </w:p>
    <w:p w:rsidR="00DC1BC7" w:rsidRDefault="00DC1BC7" w:rsidP="002338F4">
      <w:pPr>
        <w:pStyle w:val="ListeParagraf"/>
        <w:numPr>
          <w:ilvl w:val="0"/>
          <w:numId w:val="1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Understand the differences between Ireland standards and those of other countries.</w:t>
      </w:r>
    </w:p>
    <w:p w:rsidR="00DC1BC7" w:rsidRPr="00DC1BC7" w:rsidRDefault="00DC1BC7" w:rsidP="002338F4">
      <w:pPr>
        <w:pStyle w:val="ListeParagraf"/>
        <w:numPr>
          <w:ilvl w:val="0"/>
          <w:numId w:val="1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This firm specializes in building certification so you will get excellent exposure to building regulation compliance, specifically in the area of fire safety, structural design, and accessibility.</w:t>
      </w:r>
    </w:p>
    <w:p w:rsidR="00DC1BC7" w:rsidRPr="00DC1BC7" w:rsidRDefault="00DC1BC7" w:rsidP="002338F4">
      <w:pPr>
        <w:pStyle w:val="ListeParagraf"/>
        <w:numPr>
          <w:ilvl w:val="0"/>
          <w:numId w:val="1"/>
        </w:numPr>
        <w:jc w:val="both"/>
        <w:rPr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Learn the architectural documentation process</w:t>
      </w:r>
    </w:p>
    <w:p w:rsidR="00DC1BC7" w:rsidRPr="00DC1BC7" w:rsidRDefault="00DC1BC7" w:rsidP="002338F4">
      <w:pPr>
        <w:pStyle w:val="ListeParagraf"/>
        <w:numPr>
          <w:ilvl w:val="0"/>
          <w:numId w:val="1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 xml:space="preserve">Utilize Revit, </w:t>
      </w:r>
      <w:proofErr w:type="spellStart"/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Sketchup</w:t>
      </w:r>
      <w:proofErr w:type="spellEnd"/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 xml:space="preserve">, CAD, as well as hand-built </w:t>
      </w:r>
      <w:proofErr w:type="spellStart"/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modeling</w:t>
      </w:r>
      <w:proofErr w:type="spellEnd"/>
    </w:p>
    <w:p w:rsidR="00DC1BC7" w:rsidRPr="00DC1BC7" w:rsidRDefault="00DC1BC7" w:rsidP="002338F4">
      <w:pPr>
        <w:pStyle w:val="ListeParagraf"/>
        <w:numPr>
          <w:ilvl w:val="0"/>
          <w:numId w:val="1"/>
        </w:numPr>
        <w:jc w:val="both"/>
        <w:rPr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Get hands-on training with Programming, schematics, design development, and drafting construction documents</w:t>
      </w:r>
    </w:p>
    <w:p w:rsidR="00DC1BC7" w:rsidRPr="00DC1BC7" w:rsidRDefault="00DC1BC7" w:rsidP="002338F4">
      <w:pPr>
        <w:pStyle w:val="ListeParagraf"/>
        <w:numPr>
          <w:ilvl w:val="0"/>
          <w:numId w:val="1"/>
        </w:numPr>
        <w:jc w:val="both"/>
        <w:rPr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Understand the differences between Ireland standards and those of other countries</w:t>
      </w:r>
    </w:p>
    <w:p w:rsidR="00DC1BC7" w:rsidRPr="00DC1BC7" w:rsidRDefault="00DC1BC7" w:rsidP="002338F4">
      <w:pPr>
        <w:pStyle w:val="ListeParagraf"/>
        <w:numPr>
          <w:ilvl w:val="0"/>
          <w:numId w:val="1"/>
        </w:numPr>
        <w:jc w:val="both"/>
        <w:rPr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This firm specializes in building certification so you will get excellent exposure to building regulation compliance, specifically in the area of fire safety, structural design, and accessibility</w:t>
      </w:r>
    </w:p>
    <w:p w:rsidR="00DC1BC7" w:rsidRPr="00DC1BC7" w:rsidRDefault="00DC1BC7" w:rsidP="002338F4">
      <w:pPr>
        <w:pStyle w:val="NormalWeb"/>
        <w:spacing w:before="0" w:beforeAutospacing="0" w:after="312" w:afterAutospacing="0" w:line="360" w:lineRule="atLeast"/>
        <w:jc w:val="both"/>
        <w:textAlignment w:val="baseline"/>
        <w:rPr>
          <w:lang w:val="en-GB"/>
        </w:rPr>
      </w:pPr>
      <w:r w:rsidRPr="00DC1BC7">
        <w:rPr>
          <w:rStyle w:val="size"/>
          <w:rFonts w:ascii="Helvetica" w:hAnsi="Helvetica" w:cs="Helvetica"/>
          <w:b/>
          <w:bCs/>
          <w:color w:val="3A352A"/>
          <w:sz w:val="23"/>
          <w:szCs w:val="23"/>
          <w:lang w:val="en-GB"/>
        </w:rPr>
        <w:t>Qualifications:</w:t>
      </w:r>
    </w:p>
    <w:p w:rsidR="00DC1BC7" w:rsidRDefault="00DC1BC7" w:rsidP="002338F4">
      <w:pPr>
        <w:pStyle w:val="ListeParagraf"/>
        <w:numPr>
          <w:ilvl w:val="0"/>
          <w:numId w:val="2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Seeking a major in the field of Civil Engineering or Architectural Design</w:t>
      </w:r>
    </w:p>
    <w:p w:rsidR="00DC1BC7" w:rsidRDefault="00DC1BC7" w:rsidP="002338F4">
      <w:pPr>
        <w:pStyle w:val="ListeParagraf"/>
        <w:numPr>
          <w:ilvl w:val="0"/>
          <w:numId w:val="2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Open-minded, positive, and eager to learn</w:t>
      </w:r>
    </w:p>
    <w:p w:rsidR="00DC1BC7" w:rsidRDefault="00DC1BC7" w:rsidP="002338F4">
      <w:pPr>
        <w:pStyle w:val="ListeParagraf"/>
        <w:numPr>
          <w:ilvl w:val="0"/>
          <w:numId w:val="2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Interest in sustainable design a plus</w:t>
      </w:r>
    </w:p>
    <w:p w:rsidR="00DC1BC7" w:rsidRPr="00DC1BC7" w:rsidRDefault="00DC1BC7" w:rsidP="002338F4">
      <w:pPr>
        <w:pStyle w:val="ListeParagraf"/>
        <w:numPr>
          <w:ilvl w:val="0"/>
          <w:numId w:val="2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The ideal candidate would have good English and would know how to use AutoCAD.</w:t>
      </w:r>
    </w:p>
    <w:p w:rsidR="00DC1BC7" w:rsidRPr="00DC1BC7" w:rsidRDefault="00DC1BC7" w:rsidP="002338F4">
      <w:pPr>
        <w:pStyle w:val="ListeParagraf"/>
        <w:numPr>
          <w:ilvl w:val="0"/>
          <w:numId w:val="2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Seeking a major in the field of Civil Engineering or Architectural Design</w:t>
      </w:r>
    </w:p>
    <w:p w:rsidR="00DC1BC7" w:rsidRPr="00DC1BC7" w:rsidRDefault="00DC1BC7" w:rsidP="002338F4">
      <w:pPr>
        <w:pStyle w:val="ListeParagraf"/>
        <w:numPr>
          <w:ilvl w:val="0"/>
          <w:numId w:val="2"/>
        </w:numPr>
        <w:jc w:val="both"/>
        <w:rPr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Open-minded, positive, and eager to learn</w:t>
      </w:r>
    </w:p>
    <w:p w:rsidR="00DC1BC7" w:rsidRPr="00DC1BC7" w:rsidRDefault="00DC1BC7" w:rsidP="002338F4">
      <w:pPr>
        <w:pStyle w:val="ListeParagraf"/>
        <w:numPr>
          <w:ilvl w:val="0"/>
          <w:numId w:val="2"/>
        </w:numPr>
        <w:jc w:val="both"/>
        <w:rPr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Interest in sustainable design a plus</w:t>
      </w:r>
    </w:p>
    <w:p w:rsidR="00DC1BC7" w:rsidRPr="00DC1BC7" w:rsidRDefault="00DC1BC7" w:rsidP="002338F4">
      <w:pPr>
        <w:pStyle w:val="ListeParagraf"/>
        <w:numPr>
          <w:ilvl w:val="0"/>
          <w:numId w:val="2"/>
        </w:numPr>
        <w:jc w:val="both"/>
        <w:rPr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The ideal candidate would have good English and would know how to use AutoCAD.</w:t>
      </w:r>
    </w:p>
    <w:p w:rsidR="00DC1BC7" w:rsidRPr="00DC1BC7" w:rsidRDefault="00DC1BC7" w:rsidP="002338F4">
      <w:pPr>
        <w:jc w:val="both"/>
        <w:rPr>
          <w:lang w:val="en-GB"/>
        </w:rPr>
      </w:pPr>
    </w:p>
    <w:p w:rsidR="00DC1BC7" w:rsidRDefault="00DC1BC7" w:rsidP="002338F4">
      <w:pPr>
        <w:jc w:val="both"/>
        <w:rPr>
          <w:lang w:val="en-GB"/>
        </w:rPr>
      </w:pPr>
    </w:p>
    <w:p w:rsidR="00DC1BC7" w:rsidRDefault="00DC1BC7" w:rsidP="002338F4">
      <w:pPr>
        <w:jc w:val="both"/>
        <w:rPr>
          <w:lang w:val="en-GB"/>
        </w:rPr>
      </w:pPr>
    </w:p>
    <w:p w:rsidR="002338F4" w:rsidRDefault="002338F4" w:rsidP="002338F4">
      <w:pPr>
        <w:jc w:val="both"/>
        <w:rPr>
          <w:lang w:val="en-GB"/>
        </w:rPr>
      </w:pPr>
    </w:p>
    <w:p w:rsidR="00DC1BC7" w:rsidRDefault="00DC1BC7" w:rsidP="002338F4">
      <w:pPr>
        <w:jc w:val="both"/>
        <w:rPr>
          <w:lang w:val="en-GB"/>
        </w:rPr>
      </w:pPr>
    </w:p>
    <w:p w:rsidR="00DC1BC7" w:rsidRDefault="00DC1BC7" w:rsidP="002338F4">
      <w:pPr>
        <w:jc w:val="both"/>
        <w:rPr>
          <w:lang w:val="en-GB"/>
        </w:rPr>
      </w:pPr>
    </w:p>
    <w:p w:rsidR="00DC1BC7" w:rsidRDefault="00DC1BC7" w:rsidP="002338F4">
      <w:pPr>
        <w:jc w:val="both"/>
        <w:rPr>
          <w:lang w:val="en-GB"/>
        </w:rPr>
      </w:pPr>
    </w:p>
    <w:p w:rsidR="00DC1BC7" w:rsidRPr="00DC1BC7" w:rsidRDefault="00DC1BC7" w:rsidP="002338F4">
      <w:pPr>
        <w:rPr>
          <w:vanish/>
          <w:lang w:val="en-GB"/>
        </w:rPr>
      </w:pPr>
    </w:p>
    <w:p w:rsidR="00DC1BC7" w:rsidRPr="00DC1BC7" w:rsidRDefault="00DC1BC7" w:rsidP="002338F4">
      <w:pPr>
        <w:rPr>
          <w:vanish/>
          <w:lang w:val="en-GB"/>
        </w:rPr>
      </w:pPr>
    </w:p>
    <w:p w:rsidR="00DC1BC7" w:rsidRPr="00DC1BC7" w:rsidRDefault="00DC1BC7" w:rsidP="002338F4">
      <w:pPr>
        <w:rPr>
          <w:vanish/>
          <w:lang w:val="en-GB"/>
        </w:rPr>
      </w:pPr>
    </w:p>
    <w:p w:rsidR="00DC1BC7" w:rsidRPr="00DC1BC7" w:rsidRDefault="00DC1BC7" w:rsidP="002338F4">
      <w:pPr>
        <w:pStyle w:val="NormalWeb"/>
        <w:spacing w:before="0" w:beforeAutospacing="0" w:after="312" w:afterAutospacing="0" w:line="360" w:lineRule="atLeast"/>
        <w:textAlignment w:val="baseline"/>
        <w:rPr>
          <w:lang w:val="en-GB"/>
        </w:rPr>
      </w:pPr>
      <w:r w:rsidRPr="00DC1BC7">
        <w:rPr>
          <w:rStyle w:val="size"/>
          <w:rFonts w:ascii="Helvetica" w:hAnsi="Helvetica" w:cs="Helvetica"/>
          <w:b/>
          <w:bCs/>
          <w:color w:val="3A352A"/>
          <w:sz w:val="23"/>
          <w:szCs w:val="23"/>
          <w:lang w:val="en-GB"/>
        </w:rPr>
        <w:t>Location:</w:t>
      </w: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 xml:space="preserve"> Ireland </w:t>
      </w:r>
      <w:r w:rsidRPr="00DC1BC7">
        <w:rPr>
          <w:rFonts w:ascii="Helvetica" w:hAnsi="Helvetica" w:cs="Helvetica"/>
          <w:color w:val="3A352A"/>
          <w:sz w:val="23"/>
          <w:szCs w:val="23"/>
          <w:lang w:val="en-GB"/>
        </w:rPr>
        <w:br/>
      </w:r>
      <w:r w:rsidRPr="00DC1BC7">
        <w:rPr>
          <w:rStyle w:val="size"/>
          <w:rFonts w:ascii="Helvetica" w:hAnsi="Helvetica" w:cs="Helvetica"/>
          <w:b/>
          <w:bCs/>
          <w:color w:val="3A352A"/>
          <w:sz w:val="23"/>
          <w:szCs w:val="23"/>
          <w:lang w:val="en-GB"/>
        </w:rPr>
        <w:t>Duration:</w:t>
      </w: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 xml:space="preserve"> 8 -12 Weeks </w:t>
      </w:r>
      <w:r w:rsidRPr="00DC1BC7">
        <w:rPr>
          <w:rFonts w:ascii="Helvetica" w:hAnsi="Helvetica" w:cs="Helvetica"/>
          <w:color w:val="3A352A"/>
          <w:sz w:val="23"/>
          <w:szCs w:val="23"/>
          <w:lang w:val="en-GB"/>
        </w:rPr>
        <w:br/>
      </w:r>
      <w:r w:rsidRPr="00DC1BC7">
        <w:rPr>
          <w:rStyle w:val="size"/>
          <w:rFonts w:ascii="Helvetica" w:hAnsi="Helvetica" w:cs="Helvetica"/>
          <w:b/>
          <w:bCs/>
          <w:color w:val="3A352A"/>
          <w:sz w:val="23"/>
          <w:szCs w:val="23"/>
          <w:lang w:val="en-GB"/>
        </w:rPr>
        <w:t>Program Fee:</w:t>
      </w: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 xml:space="preserve"> 8 Weeks - </w:t>
      </w:r>
      <w:r w:rsidRPr="00DC1BC7">
        <w:rPr>
          <w:rStyle w:val="size"/>
          <w:rFonts w:ascii="Helvetica" w:hAnsi="Helvetica" w:cs="Helvetica"/>
          <w:b/>
          <w:bCs/>
          <w:color w:val="3A352A"/>
          <w:sz w:val="23"/>
          <w:szCs w:val="23"/>
          <w:lang w:val="en-GB"/>
        </w:rPr>
        <w:t>$3500</w:t>
      </w: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 xml:space="preserve"> </w:t>
      </w:r>
      <w:r w:rsidRPr="00DC1BC7">
        <w:rPr>
          <w:rFonts w:ascii="Helvetica" w:hAnsi="Helvetica" w:cs="Helvetica"/>
          <w:color w:val="3A352A"/>
          <w:sz w:val="23"/>
          <w:szCs w:val="23"/>
          <w:lang w:val="en-GB"/>
        </w:rPr>
        <w:br/>
      </w: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 xml:space="preserve">12 Weeks - </w:t>
      </w:r>
      <w:r w:rsidRPr="00DC1BC7">
        <w:rPr>
          <w:rStyle w:val="size"/>
          <w:rFonts w:ascii="Helvetica" w:hAnsi="Helvetica" w:cs="Helvetica"/>
          <w:b/>
          <w:bCs/>
          <w:color w:val="3A352A"/>
          <w:sz w:val="23"/>
          <w:szCs w:val="23"/>
          <w:lang w:val="en-GB"/>
        </w:rPr>
        <w:t>$3600</w:t>
      </w: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 xml:space="preserve"> (Plus Housing)</w:t>
      </w:r>
    </w:p>
    <w:p w:rsidR="00DC1BC7" w:rsidRPr="00DC1BC7" w:rsidRDefault="00DC1BC7" w:rsidP="002338F4">
      <w:pPr>
        <w:pStyle w:val="NormalWeb"/>
        <w:spacing w:before="0" w:beforeAutospacing="0" w:after="312" w:afterAutospacing="0" w:line="360" w:lineRule="atLeast"/>
        <w:jc w:val="both"/>
        <w:textAlignment w:val="baseline"/>
        <w:rPr>
          <w:lang w:val="en-GB"/>
        </w:rPr>
      </w:pPr>
      <w:r w:rsidRPr="00DC1BC7">
        <w:rPr>
          <w:rStyle w:val="size"/>
          <w:rFonts w:ascii="Helvetica" w:hAnsi="Helvetica" w:cs="Helvetica"/>
          <w:b/>
          <w:bCs/>
          <w:color w:val="3A352A"/>
          <w:sz w:val="23"/>
          <w:szCs w:val="23"/>
          <w:lang w:val="en-GB"/>
        </w:rPr>
        <w:t>Inclusions:</w:t>
      </w:r>
    </w:p>
    <w:p w:rsidR="00DC1BC7" w:rsidRDefault="00DC1BC7" w:rsidP="002338F4">
      <w:pPr>
        <w:pStyle w:val="ListeParagraf"/>
        <w:numPr>
          <w:ilvl w:val="0"/>
          <w:numId w:val="3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Custom placement</w:t>
      </w:r>
    </w:p>
    <w:p w:rsidR="00DC1BC7" w:rsidRPr="00DC1BC7" w:rsidRDefault="00DC1BC7" w:rsidP="002338F4">
      <w:pPr>
        <w:pStyle w:val="ListeParagraf"/>
        <w:numPr>
          <w:ilvl w:val="0"/>
          <w:numId w:val="3"/>
        </w:numPr>
        <w:jc w:val="both"/>
        <w:rPr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On-site Coordinator</w:t>
      </w:r>
    </w:p>
    <w:p w:rsidR="00DC1BC7" w:rsidRDefault="00DC1BC7" w:rsidP="002338F4">
      <w:pPr>
        <w:pStyle w:val="ListeParagraf"/>
        <w:numPr>
          <w:ilvl w:val="0"/>
          <w:numId w:val="3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On-site orientation</w:t>
      </w:r>
    </w:p>
    <w:p w:rsidR="00DC1BC7" w:rsidRDefault="00DC1BC7" w:rsidP="002338F4">
      <w:pPr>
        <w:pStyle w:val="ListeParagraf"/>
        <w:numPr>
          <w:ilvl w:val="0"/>
          <w:numId w:val="3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Visa assistance (US applicants only)</w:t>
      </w:r>
    </w:p>
    <w:p w:rsidR="00DC1BC7" w:rsidRDefault="00DC1BC7" w:rsidP="002338F4">
      <w:pPr>
        <w:pStyle w:val="ListeParagraf"/>
        <w:numPr>
          <w:ilvl w:val="0"/>
          <w:numId w:val="3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ISIC Card (for those currently enrolled in university)</w:t>
      </w:r>
    </w:p>
    <w:p w:rsidR="00DC1BC7" w:rsidRDefault="00DC1BC7" w:rsidP="002338F4">
      <w:pPr>
        <w:pStyle w:val="ListeParagraf"/>
        <w:numPr>
          <w:ilvl w:val="0"/>
          <w:numId w:val="3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Evacuation Insurance (for those currently enrolled in university)</w:t>
      </w:r>
    </w:p>
    <w:p w:rsidR="00DC1BC7" w:rsidRPr="00DC1BC7" w:rsidRDefault="00DC1BC7" w:rsidP="002338F4">
      <w:pPr>
        <w:pStyle w:val="ListeParagraf"/>
        <w:numPr>
          <w:ilvl w:val="0"/>
          <w:numId w:val="3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Basic Health Insurance (for those currently enrolled in university)</w:t>
      </w:r>
    </w:p>
    <w:p w:rsidR="00DC1BC7" w:rsidRPr="00DC1BC7" w:rsidRDefault="00DC1BC7" w:rsidP="002338F4">
      <w:pPr>
        <w:pStyle w:val="ListeParagraf"/>
        <w:numPr>
          <w:ilvl w:val="0"/>
          <w:numId w:val="3"/>
        </w:numPr>
        <w:jc w:val="both"/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Custom placement</w:t>
      </w:r>
    </w:p>
    <w:p w:rsidR="00DC1BC7" w:rsidRPr="00DC1BC7" w:rsidRDefault="00DC1BC7" w:rsidP="002338F4">
      <w:pPr>
        <w:pStyle w:val="ListeParagraf"/>
        <w:numPr>
          <w:ilvl w:val="0"/>
          <w:numId w:val="3"/>
        </w:numPr>
        <w:jc w:val="both"/>
        <w:rPr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On-site Coordinator</w:t>
      </w:r>
    </w:p>
    <w:p w:rsidR="00DC1BC7" w:rsidRPr="00DC1BC7" w:rsidRDefault="00DC1BC7" w:rsidP="002338F4">
      <w:pPr>
        <w:pStyle w:val="ListeParagraf"/>
        <w:numPr>
          <w:ilvl w:val="0"/>
          <w:numId w:val="3"/>
        </w:numPr>
        <w:jc w:val="both"/>
        <w:rPr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On-site orientation</w:t>
      </w:r>
    </w:p>
    <w:p w:rsidR="00DC1BC7" w:rsidRPr="00DC1BC7" w:rsidRDefault="00DC1BC7" w:rsidP="002338F4">
      <w:pPr>
        <w:pStyle w:val="ListeParagraf"/>
        <w:numPr>
          <w:ilvl w:val="0"/>
          <w:numId w:val="3"/>
        </w:numPr>
        <w:jc w:val="both"/>
        <w:rPr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Visa assistance (US applicants only)</w:t>
      </w:r>
    </w:p>
    <w:p w:rsidR="00DC1BC7" w:rsidRPr="00DC1BC7" w:rsidRDefault="00DC1BC7" w:rsidP="002338F4">
      <w:pPr>
        <w:pStyle w:val="ListeParagraf"/>
        <w:numPr>
          <w:ilvl w:val="0"/>
          <w:numId w:val="3"/>
        </w:numPr>
        <w:jc w:val="both"/>
        <w:rPr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ISIC Card (for those currently enrolled in university</w:t>
      </w: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)</w:t>
      </w:r>
    </w:p>
    <w:p w:rsidR="00DC1BC7" w:rsidRPr="00DC1BC7" w:rsidRDefault="00DC1BC7" w:rsidP="002338F4">
      <w:pPr>
        <w:pStyle w:val="ListeParagraf"/>
        <w:numPr>
          <w:ilvl w:val="0"/>
          <w:numId w:val="3"/>
        </w:numPr>
        <w:jc w:val="both"/>
        <w:rPr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Evacuation Insurance (for those currently enrolled in university)</w:t>
      </w:r>
    </w:p>
    <w:p w:rsidR="00DC1BC7" w:rsidRPr="00DC1BC7" w:rsidRDefault="00DC1BC7" w:rsidP="002338F4">
      <w:pPr>
        <w:pStyle w:val="ListeParagraf"/>
        <w:numPr>
          <w:ilvl w:val="0"/>
          <w:numId w:val="3"/>
        </w:numPr>
        <w:jc w:val="both"/>
        <w:rPr>
          <w:rFonts w:ascii="Helvetica" w:hAnsi="Helvetica" w:cs="Helvetica"/>
          <w:color w:val="3A352A"/>
          <w:sz w:val="23"/>
          <w:szCs w:val="23"/>
          <w:lang w:val="en-GB" w:eastAsia="en-US"/>
        </w:rPr>
      </w:pP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Basic Health Insurance (for those currently enrolled in university</w:t>
      </w:r>
      <w:r w:rsidRPr="00DC1BC7">
        <w:rPr>
          <w:rFonts w:ascii="Helvetica" w:hAnsi="Helvetica" w:cs="Helvetica"/>
          <w:color w:val="3A352A"/>
          <w:sz w:val="23"/>
          <w:szCs w:val="23"/>
          <w:lang w:val="en-GB" w:eastAsia="en-US"/>
        </w:rPr>
        <w:t>)</w:t>
      </w:r>
    </w:p>
    <w:p w:rsidR="00DC1BC7" w:rsidRPr="00DC1BC7" w:rsidRDefault="00DC1BC7" w:rsidP="002338F4">
      <w:pPr>
        <w:pStyle w:val="NormalWeb"/>
        <w:spacing w:before="0" w:beforeAutospacing="0" w:after="312" w:afterAutospacing="0" w:line="360" w:lineRule="atLeast"/>
        <w:jc w:val="both"/>
        <w:textAlignment w:val="baseline"/>
        <w:rPr>
          <w:lang w:val="en-GB"/>
        </w:rPr>
      </w:pPr>
      <w:r w:rsidRPr="00DC1BC7">
        <w:rPr>
          <w:rStyle w:val="size"/>
          <w:rFonts w:ascii="Helvetica" w:hAnsi="Helvetica" w:cs="Helvetica"/>
          <w:b/>
          <w:bCs/>
          <w:color w:val="3A352A"/>
          <w:sz w:val="23"/>
          <w:szCs w:val="23"/>
          <w:lang w:val="en-GB"/>
        </w:rPr>
        <w:t>Application Instructions:</w:t>
      </w:r>
    </w:p>
    <w:p w:rsidR="002338F4" w:rsidRDefault="00DC1BC7" w:rsidP="002338F4">
      <w:pPr>
        <w:pStyle w:val="ListeParagraf"/>
        <w:numPr>
          <w:ilvl w:val="0"/>
          <w:numId w:val="4"/>
        </w:numPr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2338F4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Click the Apply Now Button from</w:t>
      </w:r>
      <w:r w:rsidRPr="002338F4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 xml:space="preserve"> </w:t>
      </w:r>
      <w:hyperlink r:id="rId5" w:tgtFrame="_blank" w:history="1">
        <w:r w:rsidRPr="002338F4">
          <w:rPr>
            <w:rStyle w:val="Kpr"/>
            <w:rFonts w:ascii="Helvetica" w:hAnsi="Helvetica" w:cs="Helvetica"/>
            <w:color w:val="597BB7"/>
            <w:sz w:val="23"/>
            <w:szCs w:val="23"/>
            <w:lang w:val="en-GB"/>
          </w:rPr>
          <w:t>this page</w:t>
        </w:r>
      </w:hyperlink>
      <w:r w:rsidRPr="002338F4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.</w:t>
      </w:r>
    </w:p>
    <w:p w:rsidR="002338F4" w:rsidRDefault="00DC1BC7" w:rsidP="002338F4">
      <w:pPr>
        <w:pStyle w:val="ListeParagraf"/>
        <w:numPr>
          <w:ilvl w:val="0"/>
          <w:numId w:val="4"/>
        </w:numPr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2338F4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Choose the next available term.</w:t>
      </w:r>
    </w:p>
    <w:p w:rsidR="00DC1BC7" w:rsidRPr="002338F4" w:rsidRDefault="00DC1BC7" w:rsidP="002338F4">
      <w:pPr>
        <w:pStyle w:val="ListeParagraf"/>
        <w:numPr>
          <w:ilvl w:val="0"/>
          <w:numId w:val="4"/>
        </w:numPr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r w:rsidRPr="002338F4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>Upload the required documents.</w:t>
      </w:r>
    </w:p>
    <w:p w:rsidR="00B63095" w:rsidRPr="00DC1BC7" w:rsidRDefault="00B63095" w:rsidP="002338F4">
      <w:pPr>
        <w:rPr>
          <w:lang w:val="en-GB"/>
        </w:rPr>
      </w:pPr>
    </w:p>
    <w:p w:rsidR="00EC2D6B" w:rsidRDefault="00DC1BC7" w:rsidP="002338F4">
      <w:pPr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  <w:hyperlink r:id="rId6" w:history="1">
        <w:r w:rsidRPr="00DC1BC7">
          <w:rPr>
            <w:rStyle w:val="Kpr"/>
            <w:rFonts w:ascii="Helvetica" w:hAnsi="Helvetica" w:cs="Helvetica"/>
            <w:sz w:val="23"/>
            <w:szCs w:val="23"/>
            <w:lang w:val="en-GB"/>
          </w:rPr>
          <w:t>Apply Now</w:t>
        </w:r>
      </w:hyperlink>
    </w:p>
    <w:p w:rsidR="00B63095" w:rsidRPr="00DC1BC7" w:rsidRDefault="00B63095" w:rsidP="002338F4">
      <w:pPr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</w:pPr>
    </w:p>
    <w:p w:rsidR="00DC1BC7" w:rsidRPr="00DC1BC7" w:rsidRDefault="00DC1BC7" w:rsidP="002338F4">
      <w:pPr>
        <w:rPr>
          <w:lang w:val="en-GB"/>
        </w:rPr>
      </w:pPr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 xml:space="preserve">E-mail: </w:t>
      </w:r>
      <w:hyperlink r:id="rId7" w:history="1">
        <w:r w:rsidRPr="00DC1BC7">
          <w:rPr>
            <w:rStyle w:val="Kpr"/>
            <w:rFonts w:ascii="Helvetica" w:hAnsi="Helvetica" w:cs="Helvetica"/>
            <w:sz w:val="23"/>
            <w:szCs w:val="23"/>
            <w:lang w:val="en-GB"/>
          </w:rPr>
          <w:t>a</w:t>
        </w:r>
        <w:bookmarkStart w:id="0" w:name="_GoBack"/>
        <w:bookmarkEnd w:id="0"/>
        <w:r w:rsidRPr="00DC1BC7">
          <w:rPr>
            <w:rStyle w:val="Kpr"/>
            <w:rFonts w:ascii="Helvetica" w:hAnsi="Helvetica" w:cs="Helvetica"/>
            <w:sz w:val="23"/>
            <w:szCs w:val="23"/>
            <w:lang w:val="en-GB"/>
          </w:rPr>
          <w:t>dmin@international-internships.com</w:t>
        </w:r>
      </w:hyperlink>
      <w:r w:rsidRPr="00DC1BC7">
        <w:rPr>
          <w:rStyle w:val="size"/>
          <w:rFonts w:ascii="Helvetica" w:hAnsi="Helvetica" w:cs="Helvetica"/>
          <w:color w:val="3A352A"/>
          <w:sz w:val="23"/>
          <w:szCs w:val="23"/>
          <w:lang w:val="en-GB"/>
        </w:rPr>
        <w:t xml:space="preserve"> </w:t>
      </w:r>
    </w:p>
    <w:sectPr w:rsidR="00DC1BC7" w:rsidRPr="00DC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2F06"/>
    <w:multiLevelType w:val="hybridMultilevel"/>
    <w:tmpl w:val="4A842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7396"/>
    <w:multiLevelType w:val="hybridMultilevel"/>
    <w:tmpl w:val="0180C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0378A"/>
    <w:multiLevelType w:val="hybridMultilevel"/>
    <w:tmpl w:val="EA52C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6917"/>
    <w:multiLevelType w:val="hybridMultilevel"/>
    <w:tmpl w:val="E1C28A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84"/>
    <w:rsid w:val="002338F4"/>
    <w:rsid w:val="00882984"/>
    <w:rsid w:val="00B63095"/>
    <w:rsid w:val="00DC1BC7"/>
    <w:rsid w:val="00E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4644-5592-4C6C-9ECC-AA228556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DC1BC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DC1BC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C1BC7"/>
    <w:pPr>
      <w:spacing w:before="100" w:beforeAutospacing="1" w:after="100" w:afterAutospacing="1"/>
    </w:pPr>
  </w:style>
  <w:style w:type="character" w:customStyle="1" w:styleId="size">
    <w:name w:val="size"/>
    <w:basedOn w:val="VarsaylanParagrafYazTipi"/>
    <w:rsid w:val="00DC1BC7"/>
  </w:style>
  <w:style w:type="character" w:styleId="Kpr">
    <w:name w:val="Hyperlink"/>
    <w:basedOn w:val="VarsaylanParagrafYazTipi"/>
    <w:uiPriority w:val="99"/>
    <w:unhideWhenUsed/>
    <w:rsid w:val="00DC1BC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C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international-internshi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ational-internships.com/index.cfm?FuseAction=Programs.ViewProgram&amp;Program_ID=38174" TargetMode="External"/><Relationship Id="rId5" Type="http://schemas.openxmlformats.org/officeDocument/2006/relationships/hyperlink" Target="https://sable.godaddy.com/c/27559?id=1736242.2325.1.c011bf05477a2325ba11828a34eb05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Pencere</cp:lastModifiedBy>
  <cp:revision>3</cp:revision>
  <dcterms:created xsi:type="dcterms:W3CDTF">2018-03-22T05:54:00Z</dcterms:created>
  <dcterms:modified xsi:type="dcterms:W3CDTF">2018-03-22T06:06:00Z</dcterms:modified>
</cp:coreProperties>
</file>